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677D" w:rsidRDefault="00E7677D" w:rsidP="00EF5CF9">
      <w:pPr>
        <w:shd w:val="clear" w:color="auto" w:fill="FFFFFF"/>
        <w:jc w:val="center"/>
        <w:rPr>
          <w:rFonts w:cs="David" w:hint="cs"/>
          <w:b/>
          <w:bCs/>
          <w:sz w:val="40"/>
          <w:szCs w:val="40"/>
          <w:rtl/>
        </w:rPr>
      </w:pPr>
      <w:bookmarkStart w:id="0" w:name="_GoBack"/>
      <w:bookmarkEnd w:id="0"/>
    </w:p>
    <w:p w:rsidR="00E7677D" w:rsidRDefault="00E7677D" w:rsidP="00EF5CF9">
      <w:pPr>
        <w:shd w:val="clear" w:color="auto" w:fill="FFFFFF"/>
        <w:jc w:val="center"/>
        <w:rPr>
          <w:rFonts w:cs="David"/>
          <w:b/>
          <w:bCs/>
          <w:sz w:val="40"/>
          <w:szCs w:val="40"/>
          <w:rtl/>
        </w:rPr>
      </w:pPr>
    </w:p>
    <w:p w:rsidR="00EF5CF9" w:rsidRPr="00C644CC" w:rsidRDefault="00EF5CF9" w:rsidP="00736794">
      <w:pPr>
        <w:shd w:val="clear" w:color="auto" w:fill="FFFFFF"/>
        <w:jc w:val="center"/>
        <w:rPr>
          <w:rFonts w:cs="David"/>
          <w:b/>
          <w:bCs/>
          <w:u w:val="single"/>
          <w:rtl/>
        </w:rPr>
      </w:pPr>
      <w:r w:rsidRPr="00C644CC">
        <w:rPr>
          <w:rFonts w:cs="David"/>
          <w:b/>
          <w:bCs/>
          <w:sz w:val="40"/>
          <w:szCs w:val="40"/>
          <w:rtl/>
        </w:rPr>
        <w:t>הנדון:</w:t>
      </w:r>
      <w:bookmarkStart w:id="1" w:name="About"/>
      <w:bookmarkEnd w:id="1"/>
      <w:r>
        <w:rPr>
          <w:rFonts w:cs="David" w:hint="cs"/>
          <w:b/>
          <w:bCs/>
          <w:sz w:val="40"/>
          <w:szCs w:val="40"/>
          <w:rtl/>
        </w:rPr>
        <w:t xml:space="preserve"> </w:t>
      </w:r>
      <w:r w:rsidR="00E7677D">
        <w:rPr>
          <w:rFonts w:cs="David" w:hint="cs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הבהרות</w:t>
      </w:r>
      <w:r>
        <w:rPr>
          <w:rFonts w:cs="David"/>
          <w:b/>
          <w:bCs/>
          <w:sz w:val="40"/>
          <w:szCs w:val="40"/>
          <w:rtl/>
        </w:rPr>
        <w:t xml:space="preserve"> עורך המכרז ומענה עורך המכרז לשאלות ההבהרה - מכרז </w:t>
      </w:r>
      <w:r>
        <w:rPr>
          <w:rFonts w:cs="David" w:hint="cs"/>
          <w:b/>
          <w:bCs/>
          <w:sz w:val="40"/>
          <w:szCs w:val="40"/>
          <w:rtl/>
        </w:rPr>
        <w:t xml:space="preserve">02-2014 מקבץ תשובות </w:t>
      </w:r>
      <w:r w:rsidR="00736794">
        <w:rPr>
          <w:rFonts w:cs="David" w:hint="cs"/>
          <w:b/>
          <w:bCs/>
          <w:sz w:val="40"/>
          <w:szCs w:val="40"/>
          <w:rtl/>
        </w:rPr>
        <w:t>2</w:t>
      </w:r>
    </w:p>
    <w:p w:rsidR="00EF5CF9" w:rsidRDefault="00EF5CF9" w:rsidP="00EF5CF9">
      <w:pPr>
        <w:shd w:val="clear" w:color="auto" w:fill="FFFFFF"/>
        <w:rPr>
          <w:rtl/>
        </w:rPr>
      </w:pPr>
    </w:p>
    <w:p w:rsidR="00B831C2" w:rsidRDefault="00B831C2">
      <w:pPr>
        <w:rPr>
          <w:rtl/>
        </w:rPr>
      </w:pPr>
    </w:p>
    <w:p w:rsidR="00B3071C" w:rsidRDefault="00B3071C">
      <w:pPr>
        <w:rPr>
          <w:rtl/>
        </w:rPr>
      </w:pPr>
    </w:p>
    <w:p w:rsidR="00EF5CF9" w:rsidRPr="00736794" w:rsidRDefault="00736794" w:rsidP="00736794">
      <w:pPr>
        <w:spacing w:line="360" w:lineRule="auto"/>
        <w:rPr>
          <w:rFonts w:ascii="David" w:hAnsi="David" w:cs="David"/>
          <w:sz w:val="28"/>
          <w:szCs w:val="28"/>
          <w:rtl/>
        </w:rPr>
      </w:pPr>
      <w:r w:rsidRPr="00736794">
        <w:rPr>
          <w:rFonts w:ascii="David" w:hAnsi="David" w:cs="David"/>
          <w:sz w:val="28"/>
          <w:szCs w:val="28"/>
          <w:rtl/>
        </w:rPr>
        <w:t>מועד הגשת המכרז נדחה.</w:t>
      </w:r>
    </w:p>
    <w:p w:rsidR="00736794" w:rsidRPr="00736794" w:rsidRDefault="00736794" w:rsidP="00736794">
      <w:pPr>
        <w:spacing w:line="360" w:lineRule="auto"/>
        <w:rPr>
          <w:rFonts w:ascii="David" w:hAnsi="David" w:cs="David"/>
          <w:sz w:val="28"/>
          <w:szCs w:val="28"/>
          <w:rtl/>
        </w:rPr>
      </w:pPr>
      <w:r w:rsidRPr="00736794">
        <w:rPr>
          <w:rFonts w:ascii="David" w:hAnsi="David" w:cs="David"/>
          <w:sz w:val="28"/>
          <w:szCs w:val="28"/>
          <w:rtl/>
        </w:rPr>
        <w:t>מועד ההגשה המעודכן יפורסם יחד עם מסמך התשובות.</w:t>
      </w:r>
    </w:p>
    <w:p w:rsidR="00EF5CF9" w:rsidRPr="00736794" w:rsidRDefault="00EF5CF9" w:rsidP="00736794">
      <w:pPr>
        <w:spacing w:line="360" w:lineRule="auto"/>
        <w:rPr>
          <w:rFonts w:ascii="David" w:hAnsi="David" w:cs="David"/>
        </w:rPr>
      </w:pPr>
    </w:p>
    <w:sectPr w:rsidR="00EF5CF9" w:rsidRPr="00736794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26D2" w:rsidRDefault="008526D2" w:rsidP="001562AA">
      <w:r>
        <w:separator/>
      </w:r>
    </w:p>
  </w:endnote>
  <w:endnote w:type="continuationSeparator" w:id="0">
    <w:p w:rsidR="008526D2" w:rsidRDefault="008526D2" w:rsidP="00156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26D2" w:rsidRDefault="008526D2" w:rsidP="001562AA">
      <w:r>
        <w:separator/>
      </w:r>
    </w:p>
  </w:footnote>
  <w:footnote w:type="continuationSeparator" w:id="0">
    <w:p w:rsidR="008526D2" w:rsidRDefault="008526D2" w:rsidP="001562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187" w:rsidRDefault="001A0187" w:rsidP="001A0187">
    <w:pP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>
      <w:rPr>
        <w:rFonts w:cs="David" w:hint="cs"/>
        <w:b/>
        <w:bCs/>
        <w:sz w:val="20"/>
        <w:szCs w:val="20"/>
        <w:rtl/>
      </w:rPr>
      <w:t>מדינת ישראל – משרד האוצר</w:t>
    </w:r>
  </w:p>
  <w:p w:rsidR="001A0187" w:rsidRDefault="001A0187" w:rsidP="001A0187">
    <w:pPr>
      <w:tabs>
        <w:tab w:val="center" w:pos="4184"/>
        <w:tab w:val="right" w:pos="8787"/>
      </w:tabs>
      <w:spacing w:line="276" w:lineRule="auto"/>
      <w:jc w:val="center"/>
      <w:rPr>
        <w:rFonts w:cs="David"/>
        <w:sz w:val="20"/>
        <w:szCs w:val="20"/>
        <w:rtl/>
      </w:rPr>
    </w:pPr>
    <w:r>
      <w:rPr>
        <w:rFonts w:cs="David" w:hint="cs"/>
        <w:sz w:val="20"/>
        <w:szCs w:val="20"/>
        <w:rtl/>
      </w:rPr>
      <w:t xml:space="preserve"> </w:t>
    </w:r>
    <w:proofErr w:type="spellStart"/>
    <w:r>
      <w:rPr>
        <w:rFonts w:cs="David" w:hint="cs"/>
        <w:b/>
        <w:bCs/>
        <w:sz w:val="20"/>
        <w:szCs w:val="20"/>
        <w:rtl/>
      </w:rPr>
      <w:t>מינהל</w:t>
    </w:r>
    <w:proofErr w:type="spellEnd"/>
    <w:r>
      <w:rPr>
        <w:rFonts w:cs="David" w:hint="cs"/>
        <w:b/>
        <w:bCs/>
        <w:sz w:val="20"/>
        <w:szCs w:val="20"/>
        <w:rtl/>
      </w:rPr>
      <w:t xml:space="preserve"> הרכש הממשלתי</w:t>
    </w:r>
  </w:p>
  <w:p w:rsidR="001A0187" w:rsidRDefault="001A0187" w:rsidP="001A0187">
    <w:pP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>
      <w:rPr>
        <w:rFonts w:cs="David" w:hint="cs"/>
        <w:b/>
        <w:bCs/>
        <w:sz w:val="20"/>
        <w:szCs w:val="20"/>
        <w:rtl/>
      </w:rPr>
      <w:t xml:space="preserve">מכרז– </w:t>
    </w:r>
    <w:r w:rsidRPr="00E25040">
      <w:rPr>
        <w:rFonts w:cs="David" w:hint="cs"/>
        <w:b/>
        <w:bCs/>
        <w:sz w:val="20"/>
        <w:szCs w:val="20"/>
        <w:rtl/>
      </w:rPr>
      <w:t>02-201</w:t>
    </w:r>
    <w:r>
      <w:rPr>
        <w:rFonts w:cs="David" w:hint="cs"/>
        <w:b/>
        <w:bCs/>
        <w:sz w:val="20"/>
        <w:szCs w:val="20"/>
        <w:rtl/>
      </w:rPr>
      <w:t>4</w:t>
    </w:r>
  </w:p>
  <w:p w:rsidR="001A0187" w:rsidRDefault="001A0187" w:rsidP="001A0187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 w:rsidRPr="005C682F">
      <w:rPr>
        <w:rFonts w:cs="David" w:hint="cs"/>
        <w:b/>
        <w:bCs/>
        <w:sz w:val="20"/>
        <w:szCs w:val="20"/>
        <w:rtl/>
      </w:rPr>
      <w:t xml:space="preserve">דף  </w:t>
    </w:r>
    <w:r w:rsidRPr="005C682F">
      <w:rPr>
        <w:rFonts w:cs="David" w:hint="cs"/>
        <w:b/>
        <w:bCs/>
        <w:sz w:val="20"/>
        <w:szCs w:val="20"/>
        <w:rtl/>
      </w:rPr>
      <w:fldChar w:fldCharType="begin"/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/>
        <w:b/>
        <w:bCs/>
        <w:sz w:val="20"/>
        <w:szCs w:val="20"/>
      </w:rPr>
      <w:instrText>PAGE</w:instrText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 w:hint="cs"/>
        <w:b/>
        <w:bCs/>
        <w:sz w:val="20"/>
        <w:szCs w:val="20"/>
        <w:rtl/>
      </w:rPr>
      <w:fldChar w:fldCharType="separate"/>
    </w:r>
    <w:r w:rsidR="009D6423">
      <w:rPr>
        <w:rFonts w:cs="David"/>
        <w:b/>
        <w:bCs/>
        <w:noProof/>
        <w:sz w:val="20"/>
        <w:szCs w:val="20"/>
        <w:rtl/>
      </w:rPr>
      <w:t>1</w:t>
    </w:r>
    <w:r w:rsidRPr="005C682F">
      <w:rPr>
        <w:rFonts w:cs="David" w:hint="cs"/>
        <w:b/>
        <w:bCs/>
        <w:sz w:val="20"/>
        <w:szCs w:val="20"/>
        <w:rtl/>
      </w:rPr>
      <w:fldChar w:fldCharType="end"/>
    </w:r>
    <w:r w:rsidRPr="005C682F">
      <w:rPr>
        <w:rFonts w:cs="David" w:hint="cs"/>
        <w:b/>
        <w:bCs/>
        <w:sz w:val="20"/>
        <w:szCs w:val="20"/>
        <w:rtl/>
      </w:rPr>
      <w:t xml:space="preserve"> מתוך </w:t>
    </w:r>
    <w:r w:rsidRPr="005C682F">
      <w:rPr>
        <w:rFonts w:cs="David"/>
        <w:b/>
        <w:bCs/>
        <w:sz w:val="20"/>
        <w:szCs w:val="20"/>
        <w:rtl/>
      </w:rPr>
      <w:fldChar w:fldCharType="begin"/>
    </w:r>
    <w:r w:rsidRPr="005C682F">
      <w:rPr>
        <w:rFonts w:cs="David"/>
        <w:b/>
        <w:bCs/>
        <w:sz w:val="20"/>
        <w:szCs w:val="20"/>
      </w:rPr>
      <w:instrText xml:space="preserve"> NUMPAGES </w:instrText>
    </w:r>
    <w:r w:rsidRPr="005C682F">
      <w:rPr>
        <w:rFonts w:cs="David"/>
        <w:b/>
        <w:bCs/>
        <w:sz w:val="20"/>
        <w:szCs w:val="20"/>
        <w:rtl/>
      </w:rPr>
      <w:fldChar w:fldCharType="separate"/>
    </w:r>
    <w:r w:rsidR="009D6423">
      <w:rPr>
        <w:rFonts w:cs="David"/>
        <w:b/>
        <w:bCs/>
        <w:noProof/>
        <w:sz w:val="20"/>
        <w:szCs w:val="20"/>
        <w:rtl/>
      </w:rPr>
      <w:t>1</w:t>
    </w:r>
    <w:r w:rsidRPr="005C682F">
      <w:rPr>
        <w:rFonts w:cs="David"/>
        <w:b/>
        <w:bCs/>
        <w:sz w:val="20"/>
        <w:szCs w:val="20"/>
        <w:rtl/>
      </w:rPr>
      <w:fldChar w:fldCharType="end"/>
    </w:r>
  </w:p>
  <w:p w:rsidR="001A0187" w:rsidRPr="005C682F" w:rsidRDefault="001A0187" w:rsidP="001A0187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</w:p>
  <w:p w:rsidR="001A0187" w:rsidRDefault="001A0187" w:rsidP="001A0187"/>
  <w:p w:rsidR="001A0187" w:rsidRDefault="001A018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6C461C"/>
    <w:multiLevelType w:val="hybridMultilevel"/>
    <w:tmpl w:val="A6FED85A"/>
    <w:lvl w:ilvl="0" w:tplc="9E8E39E2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BA4D14"/>
    <w:multiLevelType w:val="hybridMultilevel"/>
    <w:tmpl w:val="8A9035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44C"/>
    <w:rsid w:val="000B3440"/>
    <w:rsid w:val="001562AA"/>
    <w:rsid w:val="001A0187"/>
    <w:rsid w:val="00294E4C"/>
    <w:rsid w:val="004366C2"/>
    <w:rsid w:val="00736794"/>
    <w:rsid w:val="008526D2"/>
    <w:rsid w:val="009B0D6A"/>
    <w:rsid w:val="009D6423"/>
    <w:rsid w:val="00B3071C"/>
    <w:rsid w:val="00B831C2"/>
    <w:rsid w:val="00D41710"/>
    <w:rsid w:val="00E3044C"/>
    <w:rsid w:val="00E7677D"/>
    <w:rsid w:val="00EF5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044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1562AA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טקסט בסיסי תו"/>
    <w:link w:val="a0"/>
    <w:locked/>
    <w:rsid w:val="00E3044C"/>
    <w:rPr>
      <w:rFonts w:ascii="Narkisim" w:hAnsi="Narkisim" w:cs="Narkisim"/>
      <w:sz w:val="24"/>
      <w:szCs w:val="24"/>
    </w:rPr>
  </w:style>
  <w:style w:type="paragraph" w:customStyle="1" w:styleId="a0">
    <w:name w:val="טקסט בסיסי"/>
    <w:link w:val="a"/>
    <w:rsid w:val="00E3044C"/>
    <w:pPr>
      <w:keepLines/>
      <w:bidi/>
      <w:spacing w:before="100" w:beforeAutospacing="1" w:after="240" w:line="320" w:lineRule="atLeast"/>
    </w:pPr>
    <w:rPr>
      <w:rFonts w:ascii="Narkisim" w:hAnsi="Narkisim" w:cs="Narkisim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562A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B307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044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1562AA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טקסט בסיסי תו"/>
    <w:link w:val="a0"/>
    <w:locked/>
    <w:rsid w:val="00E3044C"/>
    <w:rPr>
      <w:rFonts w:ascii="Narkisim" w:hAnsi="Narkisim" w:cs="Narkisim"/>
      <w:sz w:val="24"/>
      <w:szCs w:val="24"/>
    </w:rPr>
  </w:style>
  <w:style w:type="paragraph" w:customStyle="1" w:styleId="a0">
    <w:name w:val="טקסט בסיסי"/>
    <w:link w:val="a"/>
    <w:rsid w:val="00E3044C"/>
    <w:pPr>
      <w:keepLines/>
      <w:bidi/>
      <w:spacing w:before="100" w:beforeAutospacing="1" w:after="240" w:line="320" w:lineRule="atLeast"/>
    </w:pPr>
    <w:rPr>
      <w:rFonts w:ascii="Narkisim" w:hAnsi="Narkisim" w:cs="Narkisim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562A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B307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11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6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</Words>
  <Characters>135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Efrat Shelach-Yeshurun</dc:creator>
  <cp:lastModifiedBy>Nir Eckstein</cp:lastModifiedBy>
  <cp:revision>2</cp:revision>
  <dcterms:created xsi:type="dcterms:W3CDTF">2014-10-20T14:46:00Z</dcterms:created>
  <dcterms:modified xsi:type="dcterms:W3CDTF">2014-10-20T14:46:00Z</dcterms:modified>
</cp:coreProperties>
</file>